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8C" w:rsidRPr="004C219A" w:rsidRDefault="00F84261">
      <w:pPr>
        <w:rPr>
          <w:rFonts w:ascii="Arial" w:hAnsi="Arial" w:cs="Arial"/>
          <w:b/>
          <w:sz w:val="26"/>
          <w:szCs w:val="26"/>
          <w:u w:val="single"/>
        </w:rPr>
      </w:pPr>
      <w:r w:rsidRPr="004C219A">
        <w:rPr>
          <w:rFonts w:ascii="Arial" w:hAnsi="Arial" w:cs="Arial"/>
          <w:b/>
          <w:noProof/>
          <w:sz w:val="26"/>
          <w:szCs w:val="2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-366395</wp:posOffset>
            </wp:positionV>
            <wp:extent cx="1028700" cy="628650"/>
            <wp:effectExtent l="19050" t="0" r="0" b="0"/>
            <wp:wrapNone/>
            <wp:docPr id="2" name="Bild 2" descr="Logo1_Kinder_Jugendbu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Kinder_Jugendbu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F8E" w:rsidRPr="004C219A">
        <w:rPr>
          <w:rFonts w:ascii="Arial" w:hAnsi="Arial" w:cs="Arial"/>
          <w:b/>
          <w:sz w:val="26"/>
          <w:szCs w:val="26"/>
          <w:u w:val="single"/>
        </w:rPr>
        <w:t xml:space="preserve">Ferienbetreuungen / Freizeit </w:t>
      </w:r>
    </w:p>
    <w:p w:rsidR="0066360B" w:rsidRPr="004C219A" w:rsidRDefault="00CB4F8E">
      <w:pPr>
        <w:rPr>
          <w:rFonts w:ascii="Arial" w:hAnsi="Arial" w:cs="Arial"/>
          <w:b/>
          <w:sz w:val="26"/>
          <w:szCs w:val="26"/>
          <w:u w:val="single"/>
        </w:rPr>
      </w:pPr>
      <w:r w:rsidRPr="004C219A">
        <w:rPr>
          <w:rFonts w:ascii="Arial" w:hAnsi="Arial" w:cs="Arial"/>
          <w:b/>
          <w:sz w:val="26"/>
          <w:szCs w:val="26"/>
          <w:u w:val="single"/>
        </w:rPr>
        <w:t>Kinder-</w:t>
      </w:r>
      <w:r w:rsidR="005C287F">
        <w:rPr>
          <w:rFonts w:ascii="Arial" w:hAnsi="Arial" w:cs="Arial"/>
          <w:b/>
          <w:sz w:val="26"/>
          <w:szCs w:val="26"/>
          <w:u w:val="single"/>
        </w:rPr>
        <w:t xml:space="preserve"> und Jugendbüro Burladingen 201</w:t>
      </w:r>
      <w:r w:rsidR="00134D87">
        <w:rPr>
          <w:rFonts w:ascii="Arial" w:hAnsi="Arial" w:cs="Arial"/>
          <w:b/>
          <w:sz w:val="26"/>
          <w:szCs w:val="26"/>
          <w:u w:val="single"/>
        </w:rPr>
        <w:t>9</w:t>
      </w:r>
    </w:p>
    <w:p w:rsidR="004C219A" w:rsidRPr="004C219A" w:rsidRDefault="00184975">
      <w:pPr>
        <w:rPr>
          <w:rFonts w:ascii="Arial" w:hAnsi="Arial" w:cs="Arial"/>
        </w:rPr>
      </w:pPr>
      <w:r w:rsidRPr="004C219A">
        <w:rPr>
          <w:rFonts w:ascii="Arial" w:hAnsi="Arial" w:cs="Arial"/>
        </w:rPr>
        <w:t>Das Kinder- und Jugendbüro Burladingen bietet im Jahr 201</w:t>
      </w:r>
      <w:r w:rsidR="00134D87">
        <w:rPr>
          <w:rFonts w:ascii="Arial" w:hAnsi="Arial" w:cs="Arial"/>
        </w:rPr>
        <w:t>9</w:t>
      </w:r>
      <w:r w:rsidRPr="004C219A">
        <w:rPr>
          <w:rFonts w:ascii="Arial" w:hAnsi="Arial" w:cs="Arial"/>
        </w:rPr>
        <w:t xml:space="preserve"> </w:t>
      </w:r>
      <w:r w:rsidR="004C219A">
        <w:rPr>
          <w:rFonts w:ascii="Arial" w:hAnsi="Arial" w:cs="Arial"/>
        </w:rPr>
        <w:t>die nachfolgend aufgelisteten</w:t>
      </w:r>
      <w:r w:rsidRPr="004C219A">
        <w:rPr>
          <w:rFonts w:ascii="Arial" w:hAnsi="Arial" w:cs="Arial"/>
        </w:rPr>
        <w:t xml:space="preserve"> F</w:t>
      </w:r>
      <w:r w:rsidR="00BC5FEF">
        <w:rPr>
          <w:rFonts w:ascii="Arial" w:hAnsi="Arial" w:cs="Arial"/>
        </w:rPr>
        <w:t>erienbetreuungen bzw. Freizeit</w:t>
      </w:r>
      <w:r w:rsidRPr="004C219A">
        <w:rPr>
          <w:rFonts w:ascii="Arial" w:hAnsi="Arial" w:cs="Arial"/>
        </w:rPr>
        <w:t xml:space="preserve"> an. Nähere Informationen</w:t>
      </w:r>
      <w:r w:rsidR="00BC5FEF">
        <w:rPr>
          <w:rFonts w:ascii="Arial" w:hAnsi="Arial" w:cs="Arial"/>
        </w:rPr>
        <w:t>,</w:t>
      </w:r>
      <w:r w:rsidRPr="004C219A">
        <w:rPr>
          <w:rFonts w:ascii="Arial" w:hAnsi="Arial" w:cs="Arial"/>
        </w:rPr>
        <w:t xml:space="preserve"> sowie der Anmeldezeitraum werden jeweils zwei bis drei Wochen vor den Ferien im Amtsblatt veröffentlicht. </w:t>
      </w:r>
      <w:r w:rsidR="00A05C25" w:rsidRPr="004C219A">
        <w:rPr>
          <w:rFonts w:ascii="Arial" w:hAnsi="Arial" w:cs="Arial"/>
        </w:rPr>
        <w:t xml:space="preserve">Damit eine Ferienbetreuung stattfinden kann, müssen jeweils mindestens fünf Kinder angemeldet werden. </w:t>
      </w:r>
    </w:p>
    <w:p w:rsidR="0068695A" w:rsidRDefault="00134D87" w:rsidP="007051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Faschingsferien</w:t>
      </w:r>
      <w:r w:rsidR="0068695A">
        <w:rPr>
          <w:rFonts w:ascii="Arial" w:hAnsi="Arial" w:cs="Arial"/>
        </w:rPr>
        <w:t xml:space="preserve"> </w:t>
      </w:r>
    </w:p>
    <w:p w:rsidR="0068695A" w:rsidRDefault="0068695A" w:rsidP="0068695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34D87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134D87">
        <w:rPr>
          <w:rFonts w:ascii="Arial" w:hAnsi="Arial" w:cs="Arial"/>
        </w:rPr>
        <w:t>3</w:t>
      </w:r>
      <w:r>
        <w:rPr>
          <w:rFonts w:ascii="Arial" w:hAnsi="Arial" w:cs="Arial"/>
        </w:rPr>
        <w:t>. – 0</w:t>
      </w:r>
      <w:r w:rsidR="00134D87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134D87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134D87">
        <w:rPr>
          <w:rFonts w:ascii="Arial" w:hAnsi="Arial" w:cs="Arial"/>
        </w:rPr>
        <w:t>9</w:t>
      </w:r>
    </w:p>
    <w:p w:rsidR="0068695A" w:rsidRDefault="0068695A" w:rsidP="0068695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7.30 – 13.00 Uhr</w:t>
      </w:r>
    </w:p>
    <w:p w:rsidR="0068695A" w:rsidRDefault="0068695A" w:rsidP="0068695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Grundschulkinder</w:t>
      </w:r>
    </w:p>
    <w:p w:rsidR="0068695A" w:rsidRDefault="0068695A" w:rsidP="0068695A">
      <w:pPr>
        <w:pStyle w:val="Listenabsatz"/>
        <w:rPr>
          <w:rFonts w:ascii="Arial" w:hAnsi="Arial" w:cs="Arial"/>
        </w:rPr>
      </w:pPr>
    </w:p>
    <w:p w:rsidR="00075F1F" w:rsidRPr="0070511C" w:rsidRDefault="00CB4F8E" w:rsidP="007051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C219A">
        <w:rPr>
          <w:rFonts w:ascii="Arial" w:hAnsi="Arial" w:cs="Arial"/>
        </w:rPr>
        <w:t>Osterferien</w:t>
      </w:r>
    </w:p>
    <w:p w:rsidR="00075F1F" w:rsidRDefault="00134D87" w:rsidP="00CB4F8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06887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F06887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18</w:t>
      </w:r>
      <w:r w:rsidR="00F06887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F06887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075F1F">
        <w:rPr>
          <w:rFonts w:ascii="Arial" w:hAnsi="Arial" w:cs="Arial"/>
        </w:rPr>
        <w:t xml:space="preserve"> </w:t>
      </w:r>
    </w:p>
    <w:p w:rsidR="00CB4F8E" w:rsidRPr="004C219A" w:rsidRDefault="00CB4F8E" w:rsidP="00CB4F8E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>7.30 – 13.00 Uhr</w:t>
      </w:r>
    </w:p>
    <w:p w:rsidR="005C287F" w:rsidRDefault="00CB4F8E" w:rsidP="00CB4F8E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>Grundschulkinder</w:t>
      </w:r>
    </w:p>
    <w:p w:rsidR="00CB4F8E" w:rsidRPr="004C219A" w:rsidRDefault="00CB4F8E" w:rsidP="00CB4F8E">
      <w:pPr>
        <w:pStyle w:val="Listenabsatz"/>
        <w:rPr>
          <w:rFonts w:ascii="Arial" w:hAnsi="Arial" w:cs="Arial"/>
        </w:rPr>
      </w:pPr>
    </w:p>
    <w:p w:rsidR="005C287F" w:rsidRPr="004C219A" w:rsidRDefault="005C287F" w:rsidP="005C287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C219A">
        <w:rPr>
          <w:rFonts w:ascii="Arial" w:hAnsi="Arial" w:cs="Arial"/>
        </w:rPr>
        <w:t>Pfingstferienbetreuung</w:t>
      </w:r>
      <w:r>
        <w:rPr>
          <w:rFonts w:ascii="Arial" w:hAnsi="Arial" w:cs="Arial"/>
        </w:rPr>
        <w:t xml:space="preserve"> </w:t>
      </w:r>
    </w:p>
    <w:p w:rsidR="005C287F" w:rsidRPr="004C219A" w:rsidRDefault="00134D87" w:rsidP="005C287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06887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F06887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14</w:t>
      </w:r>
      <w:r w:rsidR="00F06887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F06887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</w:p>
    <w:p w:rsidR="005C287F" w:rsidRPr="004C219A" w:rsidRDefault="005C287F" w:rsidP="005C287F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>7.30 – 13.00 Uhr</w:t>
      </w:r>
    </w:p>
    <w:p w:rsidR="005C287F" w:rsidRDefault="005C287F" w:rsidP="005C287F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>Grundschulkinder</w:t>
      </w:r>
    </w:p>
    <w:p w:rsidR="005C287F" w:rsidRPr="004C219A" w:rsidRDefault="005C287F" w:rsidP="005C287F">
      <w:pPr>
        <w:pStyle w:val="Listenabsatz"/>
        <w:rPr>
          <w:rFonts w:ascii="Arial" w:hAnsi="Arial" w:cs="Arial"/>
        </w:rPr>
      </w:pPr>
    </w:p>
    <w:p w:rsidR="005C287F" w:rsidRPr="005C287F" w:rsidRDefault="005C287F" w:rsidP="005C287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C219A">
        <w:rPr>
          <w:rFonts w:ascii="Arial" w:hAnsi="Arial" w:cs="Arial"/>
        </w:rPr>
        <w:t>Pfingstfreizeit</w:t>
      </w:r>
    </w:p>
    <w:p w:rsidR="00CB4F8E" w:rsidRPr="004C219A" w:rsidRDefault="00134D87" w:rsidP="00CB4F8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06887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F06887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2</w:t>
      </w:r>
      <w:r w:rsidR="00F06887">
        <w:rPr>
          <w:rFonts w:ascii="Arial" w:hAnsi="Arial" w:cs="Arial"/>
        </w:rPr>
        <w:t>1.06.201</w:t>
      </w:r>
      <w:r>
        <w:rPr>
          <w:rFonts w:ascii="Arial" w:hAnsi="Arial" w:cs="Arial"/>
        </w:rPr>
        <w:t>9</w:t>
      </w:r>
    </w:p>
    <w:p w:rsidR="00134D87" w:rsidRPr="004C219A" w:rsidRDefault="00CB4F8E" w:rsidP="00CB4F8E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 xml:space="preserve">Klasse </w:t>
      </w:r>
      <w:r w:rsidR="00134D87">
        <w:rPr>
          <w:rFonts w:ascii="Arial" w:hAnsi="Arial" w:cs="Arial"/>
        </w:rPr>
        <w:t>1-4 und 5-7 (teilweise getrenntes Programm)</w:t>
      </w:r>
    </w:p>
    <w:p w:rsidR="00CB4F8E" w:rsidRPr="004C219A" w:rsidRDefault="00CB4F8E" w:rsidP="00CB4F8E">
      <w:pPr>
        <w:pStyle w:val="Listenabsatz"/>
        <w:rPr>
          <w:rFonts w:ascii="Arial" w:hAnsi="Arial" w:cs="Arial"/>
        </w:rPr>
      </w:pPr>
    </w:p>
    <w:p w:rsidR="00CB4F8E" w:rsidRPr="004C219A" w:rsidRDefault="00CB4F8E" w:rsidP="00CB4F8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C219A">
        <w:rPr>
          <w:rFonts w:ascii="Arial" w:hAnsi="Arial" w:cs="Arial"/>
        </w:rPr>
        <w:t>Sommerferien</w:t>
      </w:r>
    </w:p>
    <w:p w:rsidR="00CB4F8E" w:rsidRPr="004C219A" w:rsidRDefault="00CB4F8E" w:rsidP="00CB4F8E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 xml:space="preserve">Ferienspiele </w:t>
      </w:r>
      <w:r w:rsidR="00184975" w:rsidRPr="004C219A">
        <w:rPr>
          <w:rFonts w:ascii="Arial" w:hAnsi="Arial" w:cs="Arial"/>
        </w:rPr>
        <w:t xml:space="preserve">in Burladingen, Hausen </w:t>
      </w:r>
      <w:proofErr w:type="spellStart"/>
      <w:r w:rsidR="00184975" w:rsidRPr="004C219A">
        <w:rPr>
          <w:rFonts w:ascii="Arial" w:hAnsi="Arial" w:cs="Arial"/>
        </w:rPr>
        <w:t>i.K</w:t>
      </w:r>
      <w:proofErr w:type="spellEnd"/>
      <w:r w:rsidR="00184975" w:rsidRPr="004C219A">
        <w:rPr>
          <w:rFonts w:ascii="Arial" w:hAnsi="Arial" w:cs="Arial"/>
        </w:rPr>
        <w:t xml:space="preserve">., Ringingen und Stetten </w:t>
      </w:r>
      <w:proofErr w:type="spellStart"/>
      <w:r w:rsidR="00184975" w:rsidRPr="004C219A">
        <w:rPr>
          <w:rFonts w:ascii="Arial" w:hAnsi="Arial" w:cs="Arial"/>
        </w:rPr>
        <w:t>u.H</w:t>
      </w:r>
      <w:proofErr w:type="spellEnd"/>
      <w:r w:rsidR="00184975" w:rsidRPr="004C219A">
        <w:rPr>
          <w:rFonts w:ascii="Arial" w:hAnsi="Arial" w:cs="Arial"/>
        </w:rPr>
        <w:t>.</w:t>
      </w:r>
    </w:p>
    <w:p w:rsidR="00CB4F8E" w:rsidRPr="004C219A" w:rsidRDefault="00F06887" w:rsidP="00CB4F8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4D87">
        <w:rPr>
          <w:rFonts w:ascii="Arial" w:hAnsi="Arial" w:cs="Arial"/>
        </w:rPr>
        <w:t>6</w:t>
      </w:r>
      <w:r>
        <w:rPr>
          <w:rFonts w:ascii="Arial" w:hAnsi="Arial" w:cs="Arial"/>
        </w:rPr>
        <w:t>.08. – 0</w:t>
      </w:r>
      <w:r w:rsidR="00134D87">
        <w:rPr>
          <w:rFonts w:ascii="Arial" w:hAnsi="Arial" w:cs="Arial"/>
        </w:rPr>
        <w:t>5</w:t>
      </w:r>
      <w:r>
        <w:rPr>
          <w:rFonts w:ascii="Arial" w:hAnsi="Arial" w:cs="Arial"/>
        </w:rPr>
        <w:t>.09.201</w:t>
      </w:r>
      <w:r w:rsidR="00134D87">
        <w:rPr>
          <w:rFonts w:ascii="Arial" w:hAnsi="Arial" w:cs="Arial"/>
        </w:rPr>
        <w:t>9</w:t>
      </w:r>
    </w:p>
    <w:p w:rsidR="00274A66" w:rsidRPr="004C219A" w:rsidRDefault="00274A66" w:rsidP="00CB4F8E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>7.30 – 17.00 Uhr</w:t>
      </w:r>
    </w:p>
    <w:p w:rsidR="00CB4F8E" w:rsidRDefault="00CB4F8E" w:rsidP="00CB4F8E">
      <w:pPr>
        <w:pStyle w:val="Listenabsatz"/>
        <w:rPr>
          <w:rFonts w:ascii="Arial" w:hAnsi="Arial" w:cs="Arial"/>
        </w:rPr>
      </w:pPr>
      <w:r w:rsidRPr="004C219A">
        <w:rPr>
          <w:rFonts w:ascii="Arial" w:hAnsi="Arial" w:cs="Arial"/>
        </w:rPr>
        <w:t>6 – 14 Jahre</w:t>
      </w:r>
    </w:p>
    <w:p w:rsidR="00F06887" w:rsidRDefault="00F06887" w:rsidP="00CB4F8E">
      <w:pPr>
        <w:pStyle w:val="Listenabsatz"/>
        <w:rPr>
          <w:rFonts w:ascii="Arial" w:hAnsi="Arial" w:cs="Arial"/>
        </w:rPr>
      </w:pPr>
    </w:p>
    <w:p w:rsidR="004C219A" w:rsidRDefault="004C219A" w:rsidP="00574C8C">
      <w:pPr>
        <w:pStyle w:val="Listenabsatz"/>
        <w:rPr>
          <w:rFonts w:ascii="Arial" w:hAnsi="Arial" w:cs="Arial"/>
        </w:rPr>
      </w:pPr>
    </w:p>
    <w:p w:rsidR="00C302E7" w:rsidRPr="004C219A" w:rsidRDefault="00C302E7" w:rsidP="00574C8C">
      <w:pPr>
        <w:pStyle w:val="Listenabsatz"/>
        <w:rPr>
          <w:rFonts w:ascii="Arial" w:hAnsi="Arial" w:cs="Arial"/>
        </w:rPr>
      </w:pPr>
    </w:p>
    <w:p w:rsidR="004C219A" w:rsidRPr="004C219A" w:rsidRDefault="004C219A" w:rsidP="004C219A">
      <w:pPr>
        <w:rPr>
          <w:rFonts w:ascii="Arial" w:hAnsi="Arial" w:cs="Arial"/>
        </w:rPr>
      </w:pPr>
      <w:r w:rsidRPr="004C219A">
        <w:rPr>
          <w:rFonts w:ascii="Arial" w:hAnsi="Arial" w:cs="Arial"/>
        </w:rPr>
        <w:t>Bei Fragen können Sie sich</w:t>
      </w:r>
      <w:r>
        <w:rPr>
          <w:rFonts w:ascii="Arial" w:hAnsi="Arial" w:cs="Arial"/>
        </w:rPr>
        <w:t xml:space="preserve"> gerne</w:t>
      </w:r>
      <w:r w:rsidRPr="004C219A">
        <w:rPr>
          <w:rFonts w:ascii="Arial" w:hAnsi="Arial" w:cs="Arial"/>
        </w:rPr>
        <w:t xml:space="preserve"> an </w:t>
      </w:r>
      <w:r w:rsidR="0070511C">
        <w:rPr>
          <w:rFonts w:ascii="Arial" w:hAnsi="Arial" w:cs="Arial"/>
        </w:rPr>
        <w:t>das Kinder- und Jugendbüro Burladingen</w:t>
      </w:r>
      <w:r w:rsidRPr="004C219A">
        <w:rPr>
          <w:rFonts w:ascii="Arial" w:hAnsi="Arial" w:cs="Arial"/>
        </w:rPr>
        <w:t xml:space="preserve"> wenden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Albstraße 1</w:t>
      </w:r>
      <w:r>
        <w:rPr>
          <w:rFonts w:ascii="Arial" w:hAnsi="Arial" w:cs="Arial"/>
        </w:rPr>
        <w:br/>
      </w:r>
      <w:r w:rsidRPr="004C219A">
        <w:rPr>
          <w:rFonts w:ascii="Arial" w:hAnsi="Arial" w:cs="Arial"/>
        </w:rPr>
        <w:t>07475</w:t>
      </w:r>
      <w:r>
        <w:rPr>
          <w:rFonts w:ascii="Arial" w:hAnsi="Arial" w:cs="Arial"/>
        </w:rPr>
        <w:t>-892229</w:t>
      </w:r>
      <w:r>
        <w:rPr>
          <w:rFonts w:ascii="Arial" w:hAnsi="Arial" w:cs="Arial"/>
        </w:rPr>
        <w:br/>
      </w:r>
      <w:r w:rsidR="0070511C">
        <w:rPr>
          <w:rFonts w:ascii="Arial" w:hAnsi="Arial" w:cs="Arial"/>
        </w:rPr>
        <w:t>kijubu-burladingen@hausnazareth.de</w:t>
      </w:r>
    </w:p>
    <w:sectPr w:rsidR="004C219A" w:rsidRPr="004C219A" w:rsidSect="00663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2A" w:rsidRDefault="000F642A" w:rsidP="00F84261">
      <w:pPr>
        <w:spacing w:after="0" w:line="240" w:lineRule="auto"/>
      </w:pPr>
      <w:r>
        <w:separator/>
      </w:r>
    </w:p>
  </w:endnote>
  <w:endnote w:type="continuationSeparator" w:id="0">
    <w:p w:rsidR="000F642A" w:rsidRDefault="000F642A" w:rsidP="00F8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2A" w:rsidRDefault="000F642A" w:rsidP="00F84261">
      <w:pPr>
        <w:spacing w:after="0" w:line="240" w:lineRule="auto"/>
      </w:pPr>
      <w:r>
        <w:separator/>
      </w:r>
    </w:p>
  </w:footnote>
  <w:footnote w:type="continuationSeparator" w:id="0">
    <w:p w:rsidR="000F642A" w:rsidRDefault="000F642A" w:rsidP="00F8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28C"/>
    <w:multiLevelType w:val="hybridMultilevel"/>
    <w:tmpl w:val="455661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6100BD"/>
    <w:multiLevelType w:val="hybridMultilevel"/>
    <w:tmpl w:val="A310413E"/>
    <w:lvl w:ilvl="0" w:tplc="7120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539"/>
    <w:multiLevelType w:val="hybridMultilevel"/>
    <w:tmpl w:val="9168C96E"/>
    <w:lvl w:ilvl="0" w:tplc="6F0EC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F8E"/>
    <w:rsid w:val="00075F1F"/>
    <w:rsid w:val="00093FE2"/>
    <w:rsid w:val="000A05F4"/>
    <w:rsid w:val="000E5842"/>
    <w:rsid w:val="000F642A"/>
    <w:rsid w:val="00134D87"/>
    <w:rsid w:val="001454C4"/>
    <w:rsid w:val="00184975"/>
    <w:rsid w:val="00274A66"/>
    <w:rsid w:val="003A2A76"/>
    <w:rsid w:val="00421DBD"/>
    <w:rsid w:val="004275E4"/>
    <w:rsid w:val="0048766F"/>
    <w:rsid w:val="004C219A"/>
    <w:rsid w:val="00574C8C"/>
    <w:rsid w:val="0058682F"/>
    <w:rsid w:val="00592193"/>
    <w:rsid w:val="005C287F"/>
    <w:rsid w:val="005C74DD"/>
    <w:rsid w:val="00661744"/>
    <w:rsid w:val="0066360B"/>
    <w:rsid w:val="0068695A"/>
    <w:rsid w:val="006900C2"/>
    <w:rsid w:val="00696FF5"/>
    <w:rsid w:val="006A5671"/>
    <w:rsid w:val="006F29DA"/>
    <w:rsid w:val="0070511C"/>
    <w:rsid w:val="007A5675"/>
    <w:rsid w:val="008669DA"/>
    <w:rsid w:val="00901C42"/>
    <w:rsid w:val="009F443B"/>
    <w:rsid w:val="00A05C25"/>
    <w:rsid w:val="00B14BA2"/>
    <w:rsid w:val="00B4098F"/>
    <w:rsid w:val="00BB0F23"/>
    <w:rsid w:val="00BC5FEF"/>
    <w:rsid w:val="00C302E7"/>
    <w:rsid w:val="00C41039"/>
    <w:rsid w:val="00C9439A"/>
    <w:rsid w:val="00CB0A06"/>
    <w:rsid w:val="00CB4F8E"/>
    <w:rsid w:val="00CC16F8"/>
    <w:rsid w:val="00DA7AF7"/>
    <w:rsid w:val="00DF7F3B"/>
    <w:rsid w:val="00F06887"/>
    <w:rsid w:val="00F67332"/>
    <w:rsid w:val="00F84261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F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8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4261"/>
  </w:style>
  <w:style w:type="paragraph" w:styleId="Fuzeile">
    <w:name w:val="footer"/>
    <w:basedOn w:val="Standard"/>
    <w:link w:val="FuzeileZchn"/>
    <w:uiPriority w:val="99"/>
    <w:semiHidden/>
    <w:unhideWhenUsed/>
    <w:rsid w:val="00F8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4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2</cp:revision>
  <dcterms:created xsi:type="dcterms:W3CDTF">2018-09-19T08:14:00Z</dcterms:created>
  <dcterms:modified xsi:type="dcterms:W3CDTF">2018-09-19T08:14:00Z</dcterms:modified>
</cp:coreProperties>
</file>